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bCs/>
                <w:sz w:val="24"/>
                <w:szCs w:val="24"/>
              </w:rPr>
            </w:pPr>
            <w:r>
              <w:rPr>
                <w:b/>
                <w:bCs/>
                <w:szCs w:val="24"/>
              </w:rPr>
              <w:t>市立野洲地域医療センター</w:t>
            </w:r>
            <w:r>
              <w:rPr>
                <w:rFonts w:hint="eastAsia"/>
                <w:b/>
                <w:bCs/>
                <w:szCs w:val="24"/>
              </w:rPr>
              <w:t>乳房X線撮影装置一式納入業務</w:t>
            </w:r>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0" w:name="_Hlk230289182"/>
            <w:r>
              <w:rPr>
                <w:rFonts w:hint="eastAsia"/>
                <w:b/>
                <w:bCs/>
                <w:szCs w:val="24"/>
              </w:rPr>
              <w:t>野洲市冨波甲1294番地</w:t>
            </w:r>
            <w:bookmarkEnd w:id="0"/>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bookmarkStart w:id="1" w:name="_GoBack"/>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pPr>
          </w:p>
          <w:p>
            <w:pPr>
              <w:ind w:firstLineChars="400" w:firstLine="840"/>
            </w:pPr>
            <w:r>
              <w:rPr>
                <w:rFonts w:hint="eastAsia"/>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bookmarkEnd w:id="1"/>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07338-1B38-4DA6-B059-4E654128C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2026-06-23T09:14:00Z</dcterms:modified>
</cp:coreProperties>
</file>